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роботи </w:t>
      </w:r>
    </w:p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предмета «Світова музика»</w:t>
      </w:r>
    </w:p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4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курсу </w:t>
      </w:r>
    </w:p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«Теорія музики»</w:t>
      </w:r>
    </w:p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зимову сесію 2021/2022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B57240" w:rsidRDefault="00B57240" w:rsidP="003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Макуцька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Н.К.</w:t>
      </w:r>
    </w:p>
    <w:p w:rsidR="003A4AEC" w:rsidRDefault="003A4AEC" w:rsidP="003A4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AEC" w:rsidRDefault="003A4AEC" w:rsidP="003A4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4AEC">
        <w:rPr>
          <w:rFonts w:ascii="Times New Roman" w:hAnsi="Times New Roman" w:cs="Times New Roman"/>
          <w:sz w:val="28"/>
          <w:szCs w:val="28"/>
          <w:lang w:val="uk-UA"/>
        </w:rPr>
        <w:t>Шпирко</w:t>
      </w:r>
      <w:proofErr w:type="spellEnd"/>
      <w:r w:rsidRPr="003A4AEC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>
        <w:rPr>
          <w:rFonts w:ascii="Times New Roman" w:hAnsi="Times New Roman" w:cs="Times New Roman"/>
          <w:sz w:val="28"/>
          <w:szCs w:val="28"/>
          <w:lang w:val="uk-UA"/>
        </w:rPr>
        <w:t>С. Рахманінов. Романсова творчість.</w:t>
      </w:r>
    </w:p>
    <w:p w:rsidR="003A4AEC" w:rsidRPr="003A4AEC" w:rsidRDefault="003A4AEC" w:rsidP="003A4A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літню сесію 2021/2022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B57240" w:rsidRPr="00B57240" w:rsidRDefault="00B57240" w:rsidP="00B57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 Арам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Хачатурян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Концерт для скрипки з оркестром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72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14455" w:rsidRDefault="00714455"/>
    <w:sectPr w:rsidR="00714455" w:rsidSect="0071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240"/>
    <w:rsid w:val="003A4AEC"/>
    <w:rsid w:val="00714455"/>
    <w:rsid w:val="00B57240"/>
    <w:rsid w:val="00D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4</cp:revision>
  <dcterms:created xsi:type="dcterms:W3CDTF">2021-10-08T06:06:00Z</dcterms:created>
  <dcterms:modified xsi:type="dcterms:W3CDTF">2021-10-12T15:34:00Z</dcterms:modified>
</cp:coreProperties>
</file>