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85" w:rsidRDefault="004D4685" w:rsidP="004D4685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із СОЛЬФЕДЖІО</w:t>
      </w:r>
    </w:p>
    <w:p w:rsidR="004D4685" w:rsidRDefault="004D4685" w:rsidP="004D4685">
      <w:pPr>
        <w:tabs>
          <w:tab w:val="center" w:pos="4819"/>
          <w:tab w:val="left" w:pos="8586"/>
        </w:tabs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на І півріччя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 xml:space="preserve"> – 20</w:t>
      </w:r>
      <w:proofErr w:type="spellStart"/>
      <w:r>
        <w:rPr>
          <w:b/>
          <w:sz w:val="28"/>
          <w:szCs w:val="28"/>
        </w:rPr>
        <w:t>20</w:t>
      </w:r>
      <w:proofErr w:type="spellEnd"/>
      <w:r>
        <w:rPr>
          <w:b/>
          <w:sz w:val="28"/>
          <w:szCs w:val="28"/>
          <w:lang w:val="uk-UA"/>
        </w:rPr>
        <w:t xml:space="preserve"> н. р.</w:t>
      </w:r>
      <w:r>
        <w:rPr>
          <w:b/>
          <w:sz w:val="28"/>
          <w:szCs w:val="28"/>
          <w:lang w:val="uk-UA"/>
        </w:rPr>
        <w:tab/>
      </w:r>
    </w:p>
    <w:p w:rsidR="004D4685" w:rsidRDefault="004D4685" w:rsidP="004D468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(зимова  заліково-іспитова сесія)</w:t>
      </w:r>
    </w:p>
    <w:p w:rsidR="004D4685" w:rsidRDefault="004D4685" w:rsidP="004D468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курсу (спеціалізація «Теорія музики»)</w:t>
      </w:r>
    </w:p>
    <w:p w:rsidR="004D4685" w:rsidRDefault="004D4685" w:rsidP="004D46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Дмитрієва О.М.</w:t>
      </w:r>
    </w:p>
    <w:p w:rsidR="004D4685" w:rsidRDefault="004471CE" w:rsidP="004D46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І.Інтонувати:</w:t>
      </w:r>
    </w:p>
    <w:p w:rsidR="004471CE" w:rsidRPr="004471CE" w:rsidRDefault="004471CE" w:rsidP="004D4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Мажорні та мінорні гами до 4-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знаків </w:t>
      </w:r>
      <w:r w:rsidRPr="004471C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два види мажору і три види мінору</w:t>
      </w:r>
      <w:r w:rsidRPr="004471CE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Pr="004471CE">
        <w:rPr>
          <w:sz w:val="28"/>
          <w:szCs w:val="28"/>
          <w:lang w:val="uk-UA"/>
        </w:rPr>
        <w:t>ступені ладу стійкі та нестійкі із ро</w:t>
      </w:r>
      <w:r>
        <w:rPr>
          <w:sz w:val="28"/>
          <w:szCs w:val="28"/>
          <w:lang w:val="uk-UA"/>
        </w:rPr>
        <w:t>зв</w:t>
      </w:r>
      <w:r w:rsidRPr="004471C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язанням у будь-якому порядку.</w:t>
      </w:r>
    </w:p>
    <w:p w:rsidR="004471CE" w:rsidRDefault="000A0B2A" w:rsidP="004D4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2.Від звуку вгору і вниз:</w:t>
      </w:r>
    </w:p>
    <w:p w:rsidR="000A0B2A" w:rsidRDefault="000A0B2A" w:rsidP="004D4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прості інтервали;</w:t>
      </w:r>
    </w:p>
    <w:p w:rsidR="000A0B2A" w:rsidRDefault="000A0B2A" w:rsidP="004D4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чотири види тризвуку</w:t>
      </w:r>
      <w:r w:rsidRPr="004471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обернення мажорного та мінорного тризвуків;</w:t>
      </w:r>
    </w:p>
    <w:p w:rsidR="000A0B2A" w:rsidRDefault="000A0B2A" w:rsidP="004D4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uk-UA"/>
        </w:rPr>
        <w:t xml:space="preserve">7 </w:t>
      </w:r>
      <w:r>
        <w:rPr>
          <w:sz w:val="28"/>
          <w:szCs w:val="28"/>
          <w:lang w:val="uk-UA"/>
        </w:rPr>
        <w:t xml:space="preserve">та обернення з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0A0B2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язанням</w:t>
      </w:r>
      <w:proofErr w:type="spellEnd"/>
      <w:r>
        <w:rPr>
          <w:sz w:val="28"/>
          <w:szCs w:val="28"/>
          <w:lang w:val="uk-UA"/>
        </w:rPr>
        <w:t xml:space="preserve"> в тоніку.</w:t>
      </w:r>
    </w:p>
    <w:p w:rsidR="000A0B2A" w:rsidRDefault="004471CE" w:rsidP="004D4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 </w:t>
      </w:r>
      <w:proofErr w:type="spellStart"/>
      <w:r>
        <w:rPr>
          <w:sz w:val="28"/>
          <w:szCs w:val="28"/>
          <w:lang w:val="uk-UA"/>
        </w:rPr>
        <w:t>тональностя</w:t>
      </w:r>
      <w:proofErr w:type="spellEnd"/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мажору та мінору до 4-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знак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="000A0B2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4471CE" w:rsidRDefault="000A0B2A" w:rsidP="004D4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71CE">
        <w:rPr>
          <w:sz w:val="28"/>
          <w:szCs w:val="28"/>
          <w:lang w:val="uk-UA"/>
        </w:rPr>
        <w:t xml:space="preserve">дві пари тритонів та </w:t>
      </w:r>
      <w:r w:rsidR="004471CE">
        <w:rPr>
          <w:sz w:val="28"/>
          <w:szCs w:val="28"/>
          <w:lang w:val="en-US"/>
        </w:rPr>
        <w:t>x</w:t>
      </w:r>
      <w:proofErr w:type="spellStart"/>
      <w:r>
        <w:rPr>
          <w:sz w:val="28"/>
          <w:szCs w:val="28"/>
          <w:lang w:val="uk-UA"/>
        </w:rPr>
        <w:t>арактерні</w:t>
      </w:r>
      <w:proofErr w:type="spellEnd"/>
      <w:r>
        <w:rPr>
          <w:sz w:val="28"/>
          <w:szCs w:val="28"/>
          <w:lang w:val="uk-UA"/>
        </w:rPr>
        <w:t xml:space="preserve"> інтервали;</w:t>
      </w:r>
    </w:p>
    <w:p w:rsidR="000A0B2A" w:rsidRDefault="000A0B2A" w:rsidP="004D4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головні тризвуки та ї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обернення;</w:t>
      </w:r>
    </w:p>
    <w:p w:rsidR="000A0B2A" w:rsidRDefault="000A0B2A" w:rsidP="004D4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  <w:lang w:val="uk-UA"/>
        </w:rPr>
        <w:t xml:space="preserve">7 </w:t>
      </w:r>
      <w:r>
        <w:rPr>
          <w:sz w:val="28"/>
          <w:szCs w:val="28"/>
          <w:lang w:val="uk-UA"/>
        </w:rPr>
        <w:t xml:space="preserve">та обернення з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0A0B2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язанням</w:t>
      </w:r>
      <w:proofErr w:type="spellEnd"/>
      <w:r>
        <w:rPr>
          <w:sz w:val="28"/>
          <w:szCs w:val="28"/>
          <w:lang w:val="uk-UA"/>
        </w:rPr>
        <w:t xml:space="preserve"> в тоніку.</w:t>
      </w:r>
    </w:p>
    <w:p w:rsidR="000A0B2A" w:rsidRDefault="000A0B2A" w:rsidP="004D46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proofErr w:type="spellStart"/>
      <w:r>
        <w:rPr>
          <w:b/>
          <w:sz w:val="28"/>
          <w:szCs w:val="28"/>
          <w:lang w:val="uk-UA"/>
        </w:rPr>
        <w:t>Сольфеджувати</w:t>
      </w:r>
      <w:proofErr w:type="spellEnd"/>
      <w:r>
        <w:rPr>
          <w:b/>
          <w:sz w:val="28"/>
          <w:szCs w:val="28"/>
          <w:lang w:val="uk-UA"/>
        </w:rPr>
        <w:t>:</w:t>
      </w:r>
    </w:p>
    <w:p w:rsidR="000A0B2A" w:rsidRDefault="000A0B2A" w:rsidP="004D4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Одноголосся:</w:t>
      </w:r>
    </w:p>
    <w:p w:rsidR="000A0B2A" w:rsidRDefault="000A0B2A" w:rsidP="004D46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Ладу</w:t>
      </w:r>
      <w:r>
        <w:rPr>
          <w:sz w:val="28"/>
          <w:szCs w:val="28"/>
          <w:lang w:val="en-US"/>
        </w:rPr>
        <w:t>x</w:t>
      </w:r>
      <w:proofErr w:type="spellStart"/>
      <w:r>
        <w:rPr>
          <w:sz w:val="28"/>
          <w:szCs w:val="28"/>
          <w:lang w:val="uk-UA"/>
        </w:rPr>
        <w:t>ин</w:t>
      </w:r>
      <w:proofErr w:type="spellEnd"/>
      <w:r>
        <w:rPr>
          <w:sz w:val="28"/>
          <w:szCs w:val="28"/>
          <w:lang w:val="uk-UA"/>
        </w:rPr>
        <w:t xml:space="preserve"> Н. </w:t>
      </w:r>
      <w:proofErr w:type="spellStart"/>
      <w:r>
        <w:rPr>
          <w:sz w:val="28"/>
          <w:szCs w:val="28"/>
          <w:lang w:val="uk-UA"/>
        </w:rPr>
        <w:t>Одноголосное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сольфеджио</w:t>
      </w:r>
      <w:proofErr w:type="spellEnd"/>
      <w:r>
        <w:rPr>
          <w:sz w:val="28"/>
          <w:szCs w:val="28"/>
          <w:lang w:val="uk-UA"/>
        </w:rPr>
        <w:t>. М.</w:t>
      </w:r>
      <w:r w:rsidRPr="000A0B2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1983.  №№ 60 – 75.</w:t>
      </w:r>
    </w:p>
    <w:p w:rsidR="000A0B2A" w:rsidRPr="000A0B2A" w:rsidRDefault="000A0B2A" w:rsidP="004D468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Драгомиров П. </w:t>
      </w:r>
      <w:proofErr w:type="spellStart"/>
      <w:r>
        <w:rPr>
          <w:sz w:val="28"/>
          <w:szCs w:val="28"/>
          <w:lang w:val="uk-UA"/>
        </w:rPr>
        <w:t>Учебник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гармонии</w:t>
      </w:r>
      <w:proofErr w:type="spellEnd"/>
      <w:r>
        <w:rPr>
          <w:sz w:val="28"/>
          <w:szCs w:val="28"/>
          <w:lang w:val="uk-UA"/>
        </w:rPr>
        <w:t>. М.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1962. №№ 111 – 126.</w:t>
      </w:r>
    </w:p>
    <w:p w:rsidR="004471CE" w:rsidRPr="004471CE" w:rsidRDefault="004471CE" w:rsidP="004D4685">
      <w:pPr>
        <w:jc w:val="both"/>
        <w:rPr>
          <w:sz w:val="28"/>
          <w:szCs w:val="28"/>
          <w:lang w:val="uk-UA"/>
        </w:rPr>
      </w:pPr>
    </w:p>
    <w:p w:rsidR="004117BF" w:rsidRDefault="004117BF"/>
    <w:p w:rsidR="000A0B2A" w:rsidRDefault="000A0B2A"/>
    <w:sectPr w:rsidR="000A0B2A" w:rsidSect="0041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4685"/>
    <w:rsid w:val="000A0B2A"/>
    <w:rsid w:val="004117BF"/>
    <w:rsid w:val="004471CE"/>
    <w:rsid w:val="004D4685"/>
    <w:rsid w:val="009A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2019-10-21T17:54:00Z</dcterms:created>
  <dcterms:modified xsi:type="dcterms:W3CDTF">2019-10-21T18:31:00Z</dcterms:modified>
</cp:coreProperties>
</file>